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22" w:type="dxa"/>
        <w:tblLook w:val="04A0" w:firstRow="1" w:lastRow="0" w:firstColumn="1" w:lastColumn="0" w:noHBand="0" w:noVBand="1"/>
      </w:tblPr>
      <w:tblGrid>
        <w:gridCol w:w="880"/>
        <w:gridCol w:w="1420"/>
        <w:gridCol w:w="1420"/>
        <w:gridCol w:w="2700"/>
        <w:gridCol w:w="1802"/>
      </w:tblGrid>
      <w:tr w:rsidR="00F25DBA" w:rsidRPr="00F25DBA" w:rsidTr="006C6B5E">
        <w:trPr>
          <w:trHeight w:val="1110"/>
        </w:trPr>
        <w:tc>
          <w:tcPr>
            <w:tcW w:w="82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C6B5E" w:rsidRDefault="00F25DBA" w:rsidP="00F25DBA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0" w:name="RANGE!A1:E2"/>
            <w:r w:rsidRPr="00F25DBA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黄河勘测规划设计研究院有限公司</w:t>
            </w:r>
          </w:p>
          <w:p w:rsidR="00F25DBA" w:rsidRPr="00F25DBA" w:rsidRDefault="00F25DBA" w:rsidP="00F25DBA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F25DBA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2025年度公开考试招聘人员名单</w:t>
            </w:r>
            <w:bookmarkEnd w:id="0"/>
          </w:p>
        </w:tc>
      </w:tr>
      <w:tr w:rsidR="00F25DBA" w:rsidRPr="00F25DBA" w:rsidTr="006C6B5E">
        <w:trPr>
          <w:trHeight w:val="6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肖家清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柏晓鹏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毕峥峥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李梦霖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崔璐璐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悉尼大学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巴月恒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新南威尔士大学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刘物格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墨尔本大学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邵子剑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西安理工大学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华中科技大学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陈新宇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赵琳杰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任多昌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张祖铭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孙国梁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张亚斌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张子辰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金一帆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李思雨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皇家艺术学院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张若曦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米兰理工大学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杜鑫浩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卞宇航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王星朗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重庆交通大学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杨鹏鹏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吕晨歌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内蒙古农业大学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马少帅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李先玉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吉梦玉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朱瑞丰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罗可一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郭力澎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石河子大学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梁晗筱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朱宇航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赵思洁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梁举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</w:t>
            </w:r>
            <w:bookmarkStart w:id="1" w:name="_GoBack"/>
            <w:bookmarkEnd w:id="1"/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付泉铭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苏建洲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1A3626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郑州轻工业大学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马绍钧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英国谢菲尔德大学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田起辉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李嘉骏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英国伦敦大学学院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张子晗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哥伦比亚大学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任泽红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侯长兴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毛润江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范鑫雨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毛文飞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美国密歇根大学安娜堡分校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李怡萱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英国伦敦大学学院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谢文凯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陈琛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靳世鑫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韩志汉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周思禹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中国农业大学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张耀文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彭思涵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华中农业大学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高博垚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河南农业大学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任万钰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西安建筑科技大学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程星莉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李冬冬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张彩红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孟玉芬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长沙理工大学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郭新宇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上海电机学院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李奇泽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郑浩然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焦彦举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太原理工大学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赵烜东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郜文琦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西安建筑科技大学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仇晓旭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郭子硕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英国曼彻斯特大学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孙克涛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刘闯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吴泽农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日本同志社大学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徐书岭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王思危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訾博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殷稳固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沈阳建筑大学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张佳豪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中国地质大学（武汉）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王景超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李响成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太原理工大学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张恪宁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杨祎林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邢星雨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重庆交通大学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悉尼大学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薛琬诵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西安科技大学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王家琪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申奥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诺丁汉大学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刘明珠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重庆工商大学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任永博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中国矿业大学(北京)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李国珲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郑子奇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中国矿业大学(北京)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安自敏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河南财经政法大学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王昭涵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南加州大学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郭雯婷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李昂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王雪凝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华中师范大学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郭心怡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新南威尔士大学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吴会兰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河北工业大学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邵晨曦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李奎元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张宏利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华北水利水电大学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王海涛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长安大学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李亚博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西南交通大学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张政昊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昆明理工大学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闫银浦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宋飞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中原工学院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香港城市大学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王靖涵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北京工业大学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长安大学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班辉辉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中国地质大学（北京）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康俊洋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杨正炜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中国矿业大学（徐州）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田安乐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中国矿业大学（徐州）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王路瑶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中国矿业大学（徐州）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李震洋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中国矿业大学（徐州）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司富豪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韩佳良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常天亮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杨柳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Arial Unicode MS" w:eastAsia="宋体" w:hAnsi="Arial Unicode MS" w:cs="宋体"/>
                <w:kern w:val="0"/>
                <w:sz w:val="20"/>
                <w:szCs w:val="20"/>
              </w:rPr>
            </w:pPr>
            <w:r w:rsidRPr="00F25DBA">
              <w:rPr>
                <w:rFonts w:ascii="Arial Unicode MS" w:eastAsia="宋体" w:hAnsi="Arial Unicode MS" w:cs="宋体"/>
                <w:kern w:val="0"/>
                <w:sz w:val="20"/>
                <w:szCs w:val="20"/>
              </w:rPr>
              <w:t>香港城市大学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李文雨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西安理工大学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周新新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周文阁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李成龙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海弘鑫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张奕柯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广西民族大学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吴亦清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中央财经大学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刘厚旭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北京外国语大学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刘芋宏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澳门科技大学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刘文静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河南财经政法大学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卢鑫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清华大学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卢光耀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郑州航空工业管理学院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王锐钧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阿德雷德大学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王星懿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布里斯托大学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丁雨晨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惠灵顿维多利亚大学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秦承志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梁博文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王官贺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中国地质大学（武汉）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王浩杰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翟梦林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桂林理工大学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许念福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高旭升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中国农业科学院研究生院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王昱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河北工程大学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马漓原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王俊杰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邱敬浩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随颢天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泰国格乐大学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三峡大学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胡又文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张志远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悉尼大学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张仕林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李明皓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刘梦臻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董拢拢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李越洋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田野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西安电子科技大学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中央财经大学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张健豪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王云帆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新南威尔士大学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许锡振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西南石油大学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靳浩哲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从一博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桂林理工大学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华北电力大学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苏宇磊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沈誉坤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中国地质大学（武汉）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彭文彬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贺志远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武宇轩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赵旭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冯宏豪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申涛兴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李双江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孙继瑶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华北水利水电大学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赵飞飞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河南理工大学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禹豪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孙倩宇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北京航空航天大学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王若鲲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西北大学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复旦大学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梅贻哲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中央财经大学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  <w:tr w:rsidR="00F25DBA" w:rsidRPr="00F25DBA" w:rsidTr="006C6B5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薛雯文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中南财经政法大学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BA" w:rsidRPr="00F25DBA" w:rsidRDefault="00F25DBA" w:rsidP="00F25DB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5D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</w:tr>
    </w:tbl>
    <w:p w:rsidR="001D4A8E" w:rsidRDefault="001D4A8E"/>
    <w:sectPr w:rsidR="001D4A8E" w:rsidSect="00F25DBA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A84"/>
    <w:rsid w:val="001A3626"/>
    <w:rsid w:val="001D4A8E"/>
    <w:rsid w:val="006C6B5E"/>
    <w:rsid w:val="00731A84"/>
    <w:rsid w:val="00F2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BDC60"/>
  <w15:chartTrackingRefBased/>
  <w15:docId w15:val="{316062D6-AB9F-4DB7-B9F4-542F3F0B1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25DB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25DBA"/>
    <w:rPr>
      <w:color w:val="800080"/>
      <w:u w:val="single"/>
    </w:rPr>
  </w:style>
  <w:style w:type="paragraph" w:customStyle="1" w:styleId="msonormal0">
    <w:name w:val="msonormal"/>
    <w:basedOn w:val="a"/>
    <w:rsid w:val="00F25D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25D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F25D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F25D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F25DB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25D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F25D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F25D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宋体" w:hAnsi="Arial Unicode MS" w:cs="宋体"/>
      <w:kern w:val="0"/>
      <w:sz w:val="20"/>
      <w:szCs w:val="20"/>
    </w:rPr>
  </w:style>
  <w:style w:type="paragraph" w:customStyle="1" w:styleId="xl69">
    <w:name w:val="xl69"/>
    <w:basedOn w:val="a"/>
    <w:rsid w:val="00F25DB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5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698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2024-12-13T04:10:00Z</cp:lastPrinted>
  <dcterms:created xsi:type="dcterms:W3CDTF">2024-12-13T06:52:00Z</dcterms:created>
  <dcterms:modified xsi:type="dcterms:W3CDTF">2024-12-16T01:57:00Z</dcterms:modified>
</cp:coreProperties>
</file>